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94" w:rsidRPr="00E0320B" w:rsidRDefault="00F81A94" w:rsidP="00F81A94">
      <w:pPr>
        <w:spacing w:line="300" w:lineRule="auto"/>
        <w:jc w:val="right"/>
        <w:rPr>
          <w:rFonts w:ascii="Arial" w:hAnsi="Arial" w:cs="Arial"/>
        </w:rPr>
      </w:pPr>
      <w:proofErr w:type="spellStart"/>
      <w:r w:rsidRPr="00E0320B">
        <w:rPr>
          <w:rFonts w:ascii="Arial" w:hAnsi="Arial" w:cs="Arial"/>
        </w:rPr>
        <w:t>Załącznik</w:t>
      </w:r>
      <w:proofErr w:type="spellEnd"/>
      <w:r w:rsidRPr="00E0320B">
        <w:rPr>
          <w:rFonts w:ascii="Arial" w:hAnsi="Arial" w:cs="Arial"/>
        </w:rPr>
        <w:t xml:space="preserve"> </w:t>
      </w:r>
      <w:proofErr w:type="spellStart"/>
      <w:r w:rsidRPr="00E0320B">
        <w:rPr>
          <w:rFonts w:ascii="Arial" w:hAnsi="Arial" w:cs="Arial"/>
        </w:rPr>
        <w:t>nr</w:t>
      </w:r>
      <w:proofErr w:type="spellEnd"/>
      <w:r w:rsidRPr="00E0320B">
        <w:rPr>
          <w:rFonts w:ascii="Arial" w:hAnsi="Arial" w:cs="Arial"/>
        </w:rPr>
        <w:t xml:space="preserve"> 5 do </w:t>
      </w:r>
      <w:proofErr w:type="spellStart"/>
      <w:r w:rsidRPr="00E0320B">
        <w:rPr>
          <w:rFonts w:ascii="Arial" w:hAnsi="Arial" w:cs="Arial"/>
        </w:rPr>
        <w:t>Formularza</w:t>
      </w:r>
      <w:proofErr w:type="spellEnd"/>
      <w:r w:rsidRPr="00E0320B">
        <w:rPr>
          <w:rFonts w:ascii="Arial" w:hAnsi="Arial" w:cs="Arial"/>
        </w:rPr>
        <w:t xml:space="preserve"> </w:t>
      </w:r>
      <w:proofErr w:type="spellStart"/>
      <w:r w:rsidRPr="00E0320B">
        <w:rPr>
          <w:rFonts w:ascii="Arial" w:hAnsi="Arial" w:cs="Arial"/>
        </w:rPr>
        <w:t>Oferta</w:t>
      </w:r>
      <w:proofErr w:type="spellEnd"/>
    </w:p>
    <w:p w:rsidR="00F81A94" w:rsidRPr="00E0320B" w:rsidRDefault="00F81A94" w:rsidP="00F81A94">
      <w:pPr>
        <w:spacing w:line="300" w:lineRule="auto"/>
        <w:rPr>
          <w:rFonts w:ascii="Arial" w:hAnsi="Arial" w:cs="Arial"/>
        </w:rPr>
      </w:pPr>
    </w:p>
    <w:p w:rsidR="00F81A94" w:rsidRPr="00E0320B" w:rsidRDefault="00F81A94" w:rsidP="00F81A94">
      <w:pPr>
        <w:spacing w:line="300" w:lineRule="auto"/>
        <w:rPr>
          <w:rFonts w:ascii="Arial" w:hAnsi="Arial" w:cs="Arial"/>
          <w:b/>
        </w:rPr>
      </w:pPr>
      <w:proofErr w:type="spellStart"/>
      <w:r w:rsidRPr="00E0320B">
        <w:rPr>
          <w:rFonts w:ascii="Arial" w:hAnsi="Arial" w:cs="Arial"/>
          <w:b/>
        </w:rPr>
        <w:t>Formularz</w:t>
      </w:r>
      <w:proofErr w:type="spellEnd"/>
      <w:r w:rsidRPr="00E0320B">
        <w:rPr>
          <w:rFonts w:ascii="Arial" w:hAnsi="Arial" w:cs="Arial"/>
          <w:b/>
        </w:rPr>
        <w:t xml:space="preserve"> </w:t>
      </w:r>
      <w:proofErr w:type="spellStart"/>
      <w:r w:rsidRPr="00E0320B">
        <w:rPr>
          <w:rFonts w:ascii="Arial" w:hAnsi="Arial" w:cs="Arial"/>
          <w:b/>
        </w:rPr>
        <w:t>rzeczowo</w:t>
      </w:r>
      <w:proofErr w:type="spellEnd"/>
      <w:r w:rsidRPr="00E0320B">
        <w:rPr>
          <w:rFonts w:ascii="Arial" w:hAnsi="Arial" w:cs="Arial"/>
          <w:b/>
        </w:rPr>
        <w:t xml:space="preserve"> – </w:t>
      </w:r>
      <w:proofErr w:type="spellStart"/>
      <w:r w:rsidRPr="00E0320B">
        <w:rPr>
          <w:rFonts w:ascii="Arial" w:hAnsi="Arial" w:cs="Arial"/>
          <w:b/>
        </w:rPr>
        <w:t>finansowy</w:t>
      </w:r>
      <w:proofErr w:type="spellEnd"/>
      <w:r w:rsidRPr="00E0320B">
        <w:rPr>
          <w:rFonts w:ascii="Arial" w:hAnsi="Arial" w:cs="Arial"/>
          <w:b/>
        </w:rPr>
        <w:t xml:space="preserve"> (</w:t>
      </w:r>
      <w:proofErr w:type="spellStart"/>
      <w:r w:rsidRPr="00E0320B">
        <w:rPr>
          <w:rFonts w:ascii="Arial" w:hAnsi="Arial" w:cs="Arial"/>
          <w:b/>
        </w:rPr>
        <w:t>uzupełnia</w:t>
      </w:r>
      <w:proofErr w:type="spellEnd"/>
      <w:r w:rsidRPr="00E0320B">
        <w:rPr>
          <w:rFonts w:ascii="Arial" w:hAnsi="Arial" w:cs="Arial"/>
          <w:b/>
        </w:rPr>
        <w:t xml:space="preserve"> Wykonawca)</w:t>
      </w:r>
    </w:p>
    <w:p w:rsidR="00F81A94" w:rsidRPr="00E0320B" w:rsidRDefault="00F81A94" w:rsidP="00F81A94">
      <w:pPr>
        <w:spacing w:line="300" w:lineRule="auto"/>
        <w:rPr>
          <w:rFonts w:ascii="Arial" w:hAnsi="Arial" w:cs="Arial"/>
          <w:b/>
        </w:rPr>
      </w:pPr>
    </w:p>
    <w:p w:rsidR="00F81A94" w:rsidRPr="00E0320B" w:rsidRDefault="00F81A94" w:rsidP="00F81A94">
      <w:pPr>
        <w:spacing w:line="300" w:lineRule="auto"/>
        <w:rPr>
          <w:rFonts w:ascii="Arial" w:hAnsi="Arial" w:cs="Arial"/>
          <w:b/>
        </w:rPr>
      </w:pPr>
      <w:proofErr w:type="spellStart"/>
      <w:r w:rsidRPr="00E0320B">
        <w:rPr>
          <w:rFonts w:ascii="Arial" w:hAnsi="Arial" w:cs="Arial"/>
          <w:b/>
        </w:rPr>
        <w:t>Ceny</w:t>
      </w:r>
      <w:proofErr w:type="spellEnd"/>
      <w:r w:rsidRPr="00E0320B">
        <w:rPr>
          <w:rFonts w:ascii="Arial" w:hAnsi="Arial" w:cs="Arial"/>
          <w:b/>
        </w:rPr>
        <w:t xml:space="preserve"> </w:t>
      </w:r>
      <w:proofErr w:type="spellStart"/>
      <w:r w:rsidRPr="00E0320B">
        <w:rPr>
          <w:rFonts w:ascii="Arial" w:hAnsi="Arial" w:cs="Arial"/>
          <w:b/>
        </w:rPr>
        <w:t>jednostkowe</w:t>
      </w:r>
      <w:proofErr w:type="spellEnd"/>
      <w:r w:rsidRPr="00E0320B">
        <w:rPr>
          <w:rFonts w:ascii="Arial" w:hAnsi="Arial" w:cs="Arial"/>
          <w:b/>
        </w:rPr>
        <w:t xml:space="preserve"> </w:t>
      </w:r>
      <w:proofErr w:type="spellStart"/>
      <w:r w:rsidRPr="00E0320B">
        <w:rPr>
          <w:rFonts w:ascii="Arial" w:hAnsi="Arial" w:cs="Arial"/>
          <w:b/>
        </w:rPr>
        <w:t>za</w:t>
      </w:r>
      <w:proofErr w:type="spellEnd"/>
      <w:r w:rsidRPr="00E0320B">
        <w:rPr>
          <w:rFonts w:ascii="Arial" w:hAnsi="Arial" w:cs="Arial"/>
          <w:b/>
        </w:rPr>
        <w:t xml:space="preserve"> </w:t>
      </w:r>
      <w:proofErr w:type="spellStart"/>
      <w:r w:rsidRPr="00E0320B">
        <w:rPr>
          <w:rFonts w:ascii="Arial" w:hAnsi="Arial" w:cs="Arial"/>
          <w:b/>
        </w:rPr>
        <w:t>wykonanie</w:t>
      </w:r>
      <w:proofErr w:type="spellEnd"/>
      <w:r w:rsidRPr="00E0320B">
        <w:rPr>
          <w:rFonts w:ascii="Arial" w:hAnsi="Arial" w:cs="Arial"/>
          <w:b/>
        </w:rPr>
        <w:t xml:space="preserve"> </w:t>
      </w:r>
      <w:proofErr w:type="spellStart"/>
      <w:r w:rsidRPr="00E0320B">
        <w:rPr>
          <w:rFonts w:ascii="Arial" w:hAnsi="Arial" w:cs="Arial"/>
          <w:b/>
        </w:rPr>
        <w:t>Usługi</w:t>
      </w:r>
      <w:proofErr w:type="spellEnd"/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6672"/>
        <w:gridCol w:w="2968"/>
        <w:gridCol w:w="4253"/>
      </w:tblGrid>
      <w:tr w:rsidR="00F81A94" w:rsidRPr="00E0320B" w:rsidTr="005630A7">
        <w:trPr>
          <w:trHeight w:val="468"/>
        </w:trPr>
        <w:tc>
          <w:tcPr>
            <w:tcW w:w="7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/>
                <w:iCs/>
              </w:rPr>
            </w:pPr>
            <w:proofErr w:type="spellStart"/>
            <w:r w:rsidRPr="00E0320B">
              <w:rPr>
                <w:rFonts w:ascii="Arial" w:hAnsi="Arial" w:cs="Arial"/>
                <w:b/>
                <w:i/>
                <w:iCs/>
              </w:rPr>
              <w:t>Jednostka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/>
                <w:iCs/>
                <w:color w:val="0B4A13"/>
              </w:rPr>
            </w:pPr>
            <w:proofErr w:type="spellStart"/>
            <w:r w:rsidRPr="00E0320B">
              <w:rPr>
                <w:rFonts w:ascii="Arial" w:hAnsi="Arial" w:cs="Arial"/>
                <w:b/>
                <w:bCs/>
              </w:rPr>
              <w:t>Cena</w:t>
            </w:r>
            <w:proofErr w:type="spellEnd"/>
            <w:r w:rsidRPr="00E0320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b/>
                <w:bCs/>
              </w:rPr>
              <w:t>jednostkowa</w:t>
            </w:r>
            <w:proofErr w:type="spellEnd"/>
            <w:r w:rsidRPr="00E0320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b/>
                <w:bCs/>
              </w:rPr>
              <w:t>netto</w:t>
            </w:r>
            <w:proofErr w:type="spellEnd"/>
            <w:r w:rsidRPr="00E0320B">
              <w:rPr>
                <w:rFonts w:ascii="Arial" w:hAnsi="Arial" w:cs="Arial"/>
                <w:b/>
                <w:bCs/>
              </w:rPr>
              <w:t xml:space="preserve"> [PLN]</w:t>
            </w:r>
          </w:p>
        </w:tc>
      </w:tr>
      <w:tr w:rsidR="00F81A94" w:rsidRPr="00E0320B" w:rsidTr="005630A7">
        <w:trPr>
          <w:trHeight w:val="5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/>
                <w:iCs/>
                <w:color w:val="004503"/>
              </w:rPr>
            </w:pPr>
            <w:proofErr w:type="spellStart"/>
            <w:r w:rsidRPr="00E0320B">
              <w:rPr>
                <w:rFonts w:ascii="Arial" w:hAnsi="Arial" w:cs="Arial"/>
                <w:b/>
                <w:i/>
                <w:iCs/>
                <w:color w:val="004503"/>
              </w:rPr>
              <w:t>Lp</w:t>
            </w:r>
            <w:proofErr w:type="spellEnd"/>
            <w:r w:rsidRPr="00E0320B">
              <w:rPr>
                <w:rFonts w:ascii="Arial" w:hAnsi="Arial" w:cs="Arial"/>
                <w:b/>
                <w:i/>
                <w:iCs/>
                <w:color w:val="004503"/>
              </w:rPr>
              <w:t>.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3100"/>
              </w:rPr>
            </w:pPr>
            <w:proofErr w:type="spellStart"/>
            <w:r w:rsidRPr="00E0320B">
              <w:rPr>
                <w:rFonts w:ascii="Arial" w:hAnsi="Arial" w:cs="Arial"/>
                <w:b/>
                <w:color w:val="003100"/>
              </w:rPr>
              <w:t>Opis</w:t>
            </w:r>
            <w:proofErr w:type="spellEnd"/>
            <w:r w:rsidRPr="00E0320B">
              <w:rPr>
                <w:rFonts w:ascii="Arial" w:hAnsi="Arial" w:cs="Arial"/>
                <w:b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b/>
                <w:color w:val="003100"/>
              </w:rPr>
              <w:t>etapu</w:t>
            </w:r>
            <w:proofErr w:type="spellEnd"/>
            <w:r w:rsidRPr="00E0320B">
              <w:rPr>
                <w:rFonts w:ascii="Arial" w:hAnsi="Arial" w:cs="Arial"/>
                <w:b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b/>
                <w:color w:val="003100"/>
              </w:rPr>
              <w:t>płatności</w:t>
            </w:r>
            <w:proofErr w:type="spellEnd"/>
          </w:p>
        </w:tc>
        <w:tc>
          <w:tcPr>
            <w:tcW w:w="2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3100"/>
              </w:rPr>
            </w:pPr>
          </w:p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310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81A94" w:rsidRPr="00E0320B" w:rsidTr="005630A7">
        <w:trPr>
          <w:trHeight w:val="5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4503"/>
              </w:rPr>
            </w:pPr>
            <w:r w:rsidRPr="00E0320B">
              <w:rPr>
                <w:rFonts w:ascii="Arial" w:hAnsi="Arial" w:cs="Arial"/>
                <w:i/>
                <w:iCs/>
                <w:color w:val="004503"/>
              </w:rPr>
              <w:t>a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3100"/>
              </w:rPr>
            </w:pPr>
            <w:proofErr w:type="spellStart"/>
            <w:r w:rsidRPr="00E0320B">
              <w:rPr>
                <w:rFonts w:ascii="Arial" w:hAnsi="Arial" w:cs="Arial"/>
                <w:color w:val="003100"/>
              </w:rPr>
              <w:t>Dostawa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10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kompensatorów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okrągłych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zlokalizowanych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nad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klapami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czopuchowymi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na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kanałach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spalin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do IOS</w:t>
            </w:r>
          </w:p>
        </w:tc>
        <w:tc>
          <w:tcPr>
            <w:tcW w:w="2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3100"/>
              </w:rPr>
            </w:pPr>
            <w:proofErr w:type="spellStart"/>
            <w:r w:rsidRPr="00E0320B">
              <w:rPr>
                <w:rFonts w:ascii="Arial" w:hAnsi="Arial" w:cs="Arial"/>
                <w:color w:val="0031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81A94" w:rsidRPr="00E0320B" w:rsidTr="005630A7">
        <w:trPr>
          <w:trHeight w:val="5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4503"/>
              </w:rPr>
            </w:pPr>
            <w:r w:rsidRPr="00E0320B">
              <w:rPr>
                <w:rFonts w:ascii="Arial" w:hAnsi="Arial" w:cs="Arial"/>
                <w:i/>
                <w:iCs/>
                <w:color w:val="004503"/>
              </w:rPr>
              <w:t>b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3100"/>
              </w:rPr>
            </w:pPr>
            <w:proofErr w:type="spellStart"/>
            <w:r w:rsidRPr="00E0320B">
              <w:rPr>
                <w:rFonts w:ascii="Arial" w:hAnsi="Arial" w:cs="Arial"/>
                <w:color w:val="003100"/>
              </w:rPr>
              <w:t>Dostawa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2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kompensatorów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zlokalizowanych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przy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klapach</w:t>
            </w:r>
            <w:proofErr w:type="spellEnd"/>
            <w:r w:rsidRPr="00E0320B">
              <w:rPr>
                <w:rFonts w:ascii="Arial" w:hAnsi="Arial" w:cs="Arial"/>
                <w:color w:val="003100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  <w:color w:val="003100"/>
              </w:rPr>
              <w:t>obejściowych</w:t>
            </w:r>
            <w:proofErr w:type="spellEnd"/>
          </w:p>
        </w:tc>
        <w:tc>
          <w:tcPr>
            <w:tcW w:w="2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3100"/>
              </w:rPr>
            </w:pPr>
            <w:proofErr w:type="spellStart"/>
            <w:r w:rsidRPr="00E0320B">
              <w:rPr>
                <w:rFonts w:ascii="Arial" w:hAnsi="Arial" w:cs="Arial"/>
                <w:color w:val="0031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81A94" w:rsidRPr="00E0320B" w:rsidTr="005630A7">
        <w:trPr>
          <w:trHeight w:val="6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0320B">
              <w:rPr>
                <w:rFonts w:ascii="Arial" w:hAnsi="Arial" w:cs="Arial"/>
              </w:rPr>
              <w:t>Wykonanie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kompletnej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wymiany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6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1.1.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r w:rsidRPr="00E0320B">
              <w:rPr>
                <w:rFonts w:ascii="Arial" w:hAnsi="Arial" w:cs="Arial"/>
              </w:rPr>
              <w:t xml:space="preserve">Demontaż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wraz</w:t>
            </w:r>
            <w:proofErr w:type="spellEnd"/>
            <w:r w:rsidRPr="00E0320B">
              <w:rPr>
                <w:rFonts w:ascii="Arial" w:hAnsi="Arial" w:cs="Arial"/>
              </w:rPr>
              <w:t xml:space="preserve"> z </w:t>
            </w:r>
            <w:proofErr w:type="spellStart"/>
            <w:r w:rsidRPr="00E0320B">
              <w:rPr>
                <w:rFonts w:ascii="Arial" w:hAnsi="Arial" w:cs="Arial"/>
              </w:rPr>
              <w:t>kompensatorami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6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1.2.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</w:rPr>
              <w:t>Montaż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i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uruchomienie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oraz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montaż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kompensatorów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4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0320B">
              <w:rPr>
                <w:rFonts w:ascii="Arial" w:hAnsi="Arial" w:cs="Arial"/>
              </w:rPr>
              <w:t>Wykonanie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kompletnej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wymiany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4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2.1.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r w:rsidRPr="00E0320B">
              <w:rPr>
                <w:rFonts w:ascii="Arial" w:hAnsi="Arial" w:cs="Arial"/>
              </w:rPr>
              <w:t xml:space="preserve">Demontaż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4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2.2.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</w:rPr>
              <w:t>Montaż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i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uruchomienie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38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lastRenderedPageBreak/>
              <w:t>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0320B">
              <w:rPr>
                <w:rFonts w:ascii="Arial" w:hAnsi="Arial" w:cs="Arial"/>
              </w:rPr>
              <w:t>Wykonanie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kompletnej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wymiany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38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3.1.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r w:rsidRPr="00E0320B">
              <w:rPr>
                <w:rFonts w:ascii="Arial" w:hAnsi="Arial" w:cs="Arial"/>
              </w:rPr>
              <w:t xml:space="preserve">Demontaż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38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3.2.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</w:rPr>
              <w:t>Montaż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i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uruchomienie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4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0320B">
              <w:rPr>
                <w:rFonts w:ascii="Arial" w:hAnsi="Arial" w:cs="Arial"/>
              </w:rPr>
              <w:t>Wykonanie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kompletnej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wymiany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4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4.1.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r w:rsidRPr="00E0320B">
              <w:rPr>
                <w:rFonts w:ascii="Arial" w:hAnsi="Arial" w:cs="Arial"/>
              </w:rPr>
              <w:t xml:space="preserve">Demontaż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4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4.2.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</w:rPr>
              <w:t>Montaż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i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uruchomienie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6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</w:rPr>
              <w:t>Wykonanie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kompletnej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wymiany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6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5.1.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r w:rsidRPr="00E0320B">
              <w:rPr>
                <w:rFonts w:ascii="Arial" w:hAnsi="Arial" w:cs="Arial"/>
              </w:rPr>
              <w:t xml:space="preserve">Demontaż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6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5.2.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</w:rPr>
              <w:t>Montaż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i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uruchomienie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dwóch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czopuchowych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bloku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nr</w:t>
            </w:r>
            <w:proofErr w:type="spellEnd"/>
            <w:r w:rsidRPr="00E0320B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67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</w:rPr>
              <w:t>Wykonanie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kompletnej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wymiany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jednej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szczelnej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klapy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obejściowej</w:t>
            </w:r>
            <w:proofErr w:type="spellEnd"/>
            <w:r w:rsidRPr="00E0320B">
              <w:rPr>
                <w:rFonts w:ascii="Arial" w:hAnsi="Arial" w:cs="Arial"/>
              </w:rPr>
              <w:t xml:space="preserve"> IOS „C”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67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6.1.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r w:rsidRPr="00E0320B">
              <w:rPr>
                <w:rFonts w:ascii="Arial" w:hAnsi="Arial" w:cs="Arial"/>
              </w:rPr>
              <w:t xml:space="preserve">Demontaż </w:t>
            </w:r>
            <w:proofErr w:type="spellStart"/>
            <w:r w:rsidRPr="00E0320B">
              <w:rPr>
                <w:rFonts w:ascii="Arial" w:hAnsi="Arial" w:cs="Arial"/>
              </w:rPr>
              <w:t>jednej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szczelnej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klapy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obejściowej</w:t>
            </w:r>
            <w:proofErr w:type="spellEnd"/>
            <w:r w:rsidRPr="00E0320B">
              <w:rPr>
                <w:rFonts w:ascii="Arial" w:hAnsi="Arial" w:cs="Arial"/>
              </w:rPr>
              <w:t xml:space="preserve"> IOS „C”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67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6.2.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</w:rPr>
              <w:t>Montaż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i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uruchomienie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jednej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szczelnej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klapy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obejściowej</w:t>
            </w:r>
            <w:proofErr w:type="spellEnd"/>
            <w:r w:rsidRPr="00E0320B">
              <w:rPr>
                <w:rFonts w:ascii="Arial" w:hAnsi="Arial" w:cs="Arial"/>
              </w:rPr>
              <w:t xml:space="preserve"> IOS „C”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96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</w:rPr>
              <w:t>Wykonanie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kompletnej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wymiany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jednej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szczelnej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klapy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obejściowej</w:t>
            </w:r>
            <w:proofErr w:type="spellEnd"/>
            <w:r w:rsidRPr="00E0320B">
              <w:rPr>
                <w:rFonts w:ascii="Arial" w:hAnsi="Arial" w:cs="Arial"/>
              </w:rPr>
              <w:t xml:space="preserve"> IOS „D”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96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lastRenderedPageBreak/>
              <w:t>7.1.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r w:rsidRPr="00E0320B">
              <w:rPr>
                <w:rFonts w:ascii="Arial" w:hAnsi="Arial" w:cs="Arial"/>
              </w:rPr>
              <w:t xml:space="preserve">Demontaż </w:t>
            </w:r>
            <w:proofErr w:type="spellStart"/>
            <w:r w:rsidRPr="00E0320B">
              <w:rPr>
                <w:rFonts w:ascii="Arial" w:hAnsi="Arial" w:cs="Arial"/>
              </w:rPr>
              <w:t>jednej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szczelnej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klapy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obejściowej</w:t>
            </w:r>
            <w:proofErr w:type="spellEnd"/>
            <w:r w:rsidRPr="00E0320B">
              <w:rPr>
                <w:rFonts w:ascii="Arial" w:hAnsi="Arial" w:cs="Arial"/>
              </w:rPr>
              <w:t xml:space="preserve"> IOS „D”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96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7.2.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</w:rPr>
              <w:t>Montaż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i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uruchomienie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jednej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szczelnej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klapy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obejściowej</w:t>
            </w:r>
            <w:proofErr w:type="spellEnd"/>
            <w:r w:rsidRPr="00E0320B">
              <w:rPr>
                <w:rFonts w:ascii="Arial" w:hAnsi="Arial" w:cs="Arial"/>
              </w:rPr>
              <w:t xml:space="preserve"> IOS „D”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4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</w:rPr>
              <w:t>Wykonanie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kompletnej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modernizacji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instalacji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powietrza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doszczelniającego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pierwszej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części</w:t>
            </w:r>
            <w:proofErr w:type="spellEnd"/>
            <w:r w:rsidRPr="00E0320B">
              <w:rPr>
                <w:rFonts w:ascii="Arial" w:hAnsi="Arial" w:cs="Arial"/>
              </w:rPr>
              <w:t xml:space="preserve"> (</w:t>
            </w:r>
            <w:proofErr w:type="spellStart"/>
            <w:r w:rsidRPr="00E0320B">
              <w:rPr>
                <w:rFonts w:ascii="Arial" w:hAnsi="Arial" w:cs="Arial"/>
              </w:rPr>
              <w:t>wraz</w:t>
            </w:r>
            <w:proofErr w:type="spellEnd"/>
            <w:r w:rsidRPr="00E0320B">
              <w:rPr>
                <w:rFonts w:ascii="Arial" w:hAnsi="Arial" w:cs="Arial"/>
              </w:rPr>
              <w:t xml:space="preserve"> z </w:t>
            </w:r>
            <w:proofErr w:type="spellStart"/>
            <w:r w:rsidRPr="00E0320B">
              <w:rPr>
                <w:rFonts w:ascii="Arial" w:hAnsi="Arial" w:cs="Arial"/>
              </w:rPr>
              <w:t>uruchomieniem</w:t>
            </w:r>
            <w:proofErr w:type="spellEnd"/>
            <w:r w:rsidRPr="00E0320B">
              <w:rPr>
                <w:rFonts w:ascii="Arial" w:hAnsi="Arial" w:cs="Arial"/>
              </w:rPr>
              <w:t>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81A94" w:rsidRPr="00E0320B" w:rsidTr="005630A7">
        <w:trPr>
          <w:trHeight w:val="4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E0320B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94" w:rsidRPr="00E0320B" w:rsidRDefault="00F81A94" w:rsidP="005630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</w:rPr>
              <w:t>Wykonanie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kompletnej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modernizacji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instalacji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powietrza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doszczelniającego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drugiej</w:t>
            </w:r>
            <w:proofErr w:type="spellEnd"/>
            <w:r w:rsidRPr="00E0320B">
              <w:rPr>
                <w:rFonts w:ascii="Arial" w:hAnsi="Arial" w:cs="Arial"/>
              </w:rPr>
              <w:t xml:space="preserve"> </w:t>
            </w:r>
            <w:proofErr w:type="spellStart"/>
            <w:r w:rsidRPr="00E0320B">
              <w:rPr>
                <w:rFonts w:ascii="Arial" w:hAnsi="Arial" w:cs="Arial"/>
              </w:rPr>
              <w:t>części</w:t>
            </w:r>
            <w:proofErr w:type="spellEnd"/>
            <w:r w:rsidRPr="00E0320B">
              <w:rPr>
                <w:rFonts w:ascii="Arial" w:hAnsi="Arial" w:cs="Arial"/>
              </w:rPr>
              <w:t xml:space="preserve"> (</w:t>
            </w:r>
            <w:proofErr w:type="spellStart"/>
            <w:r w:rsidRPr="00E0320B">
              <w:rPr>
                <w:rFonts w:ascii="Arial" w:hAnsi="Arial" w:cs="Arial"/>
              </w:rPr>
              <w:t>wraz</w:t>
            </w:r>
            <w:proofErr w:type="spellEnd"/>
            <w:r w:rsidRPr="00E0320B">
              <w:rPr>
                <w:rFonts w:ascii="Arial" w:hAnsi="Arial" w:cs="Arial"/>
              </w:rPr>
              <w:t xml:space="preserve"> z </w:t>
            </w:r>
            <w:proofErr w:type="spellStart"/>
            <w:r w:rsidRPr="00E0320B">
              <w:rPr>
                <w:rFonts w:ascii="Arial" w:hAnsi="Arial" w:cs="Arial"/>
              </w:rPr>
              <w:t>uruchomieniem</w:t>
            </w:r>
            <w:proofErr w:type="spellEnd"/>
            <w:r w:rsidRPr="00E0320B">
              <w:rPr>
                <w:rFonts w:ascii="Arial" w:hAnsi="Arial" w:cs="Arial"/>
              </w:rPr>
              <w:t>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rPr>
                <w:rFonts w:ascii="Arial" w:hAnsi="Arial" w:cs="Arial"/>
              </w:rPr>
            </w:pPr>
            <w:proofErr w:type="spellStart"/>
            <w:r w:rsidRPr="00E0320B">
              <w:rPr>
                <w:rFonts w:ascii="Arial" w:hAnsi="Arial" w:cs="Arial"/>
                <w:i/>
                <w:iCs/>
                <w:color w:val="000000"/>
              </w:rPr>
              <w:t>komplet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94" w:rsidRPr="00E0320B" w:rsidRDefault="00F81A94" w:rsidP="005630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007D56" w:rsidRDefault="00007D56">
      <w:bookmarkStart w:id="0" w:name="_GoBack"/>
      <w:bookmarkEnd w:id="0"/>
    </w:p>
    <w:sectPr w:rsidR="00007D56" w:rsidSect="00F81A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94"/>
    <w:rsid w:val="00007D56"/>
    <w:rsid w:val="00F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BF279-E4BA-494B-B154-3D50BDF0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A94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1</cp:revision>
  <dcterms:created xsi:type="dcterms:W3CDTF">2019-10-28T08:31:00Z</dcterms:created>
  <dcterms:modified xsi:type="dcterms:W3CDTF">2019-10-28T08:32:00Z</dcterms:modified>
</cp:coreProperties>
</file>